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A57F06" w14:paraId="56EED8CA" w14:textId="77777777" w:rsidTr="00C3415C">
        <w:tc>
          <w:tcPr>
            <w:tcW w:w="14904" w:type="dxa"/>
          </w:tcPr>
          <w:p w14:paraId="0AB299F4" w14:textId="4F715278" w:rsidR="00A57F06" w:rsidRDefault="00A57F06" w:rsidP="00A57F06">
            <w:pPr>
              <w:jc w:val="center"/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</w:pPr>
            <w:r w:rsidRPr="00AC3589"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  <w:t>20</w:t>
            </w:r>
            <w:r w:rsidR="00FB6C60"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  <w:t>20</w:t>
            </w:r>
            <w:r w:rsidRPr="00AC3589"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  <w:t xml:space="preserve"> </w:t>
            </w:r>
            <w:r w:rsidR="007B6B37"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  <w:t>Room Trade Request</w:t>
            </w:r>
            <w:r w:rsidRPr="00AC3589"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  <w:t xml:space="preserve"> </w:t>
            </w:r>
            <w:r w:rsidR="007B6B37">
              <w:rPr>
                <w:rFonts w:ascii="Leelawadee" w:eastAsia="Kozuka Gothic Pro EL" w:hAnsi="Leelawadee" w:cs="Leelawadee"/>
                <w:b/>
                <w:sz w:val="40"/>
                <w:szCs w:val="40"/>
                <w:u w:val="single"/>
              </w:rPr>
              <w:t>Form</w:t>
            </w:r>
          </w:p>
          <w:p w14:paraId="00C8DF0A" w14:textId="016905F1" w:rsidR="00A57F06" w:rsidRPr="007B6B37" w:rsidRDefault="00A57F06" w:rsidP="00A57F06">
            <w:pPr>
              <w:jc w:val="center"/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</w:pPr>
            <w:r w:rsidRPr="007B6B37">
              <w:rPr>
                <w:rFonts w:ascii="Leelawadee" w:eastAsia="Kozuka Gothic Pro EL" w:hAnsi="Leelawadee" w:cs="Leelawadee"/>
                <w:b/>
                <w:sz w:val="28"/>
                <w:szCs w:val="28"/>
              </w:rPr>
              <w:t>D</w:t>
            </w:r>
            <w:r w:rsidR="007B6B37">
              <w:rPr>
                <w:rFonts w:ascii="Leelawadee" w:eastAsia="Kozuka Gothic Pro EL" w:hAnsi="Leelawadee" w:cs="Leelawadee"/>
                <w:b/>
                <w:sz w:val="28"/>
                <w:szCs w:val="28"/>
              </w:rPr>
              <w:t xml:space="preserve">eadline for submitting Room Trade Request Form is </w:t>
            </w:r>
            <w:r w:rsidR="007B6B37"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  <w:t>5:00pm</w:t>
            </w:r>
            <w:r w:rsidRPr="007B6B37"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  <w:t xml:space="preserve">, </w:t>
            </w:r>
            <w:r w:rsidR="007B6B37">
              <w:rPr>
                <w:rFonts w:ascii="Leelawadee" w:eastAsia="Kozuka Gothic Pro EL" w:hAnsi="Leelawadee" w:cs="Leelawadee"/>
                <w:b/>
                <w:sz w:val="28"/>
                <w:szCs w:val="28"/>
              </w:rPr>
              <w:t xml:space="preserve">Friday, </w:t>
            </w:r>
            <w:r w:rsidR="00FB6C60">
              <w:rPr>
                <w:rFonts w:ascii="Leelawadee" w:eastAsia="Kozuka Gothic Pro EL" w:hAnsi="Leelawadee" w:cs="Leelawadee"/>
                <w:b/>
                <w:sz w:val="28"/>
                <w:szCs w:val="28"/>
              </w:rPr>
              <w:t>June 5</w:t>
            </w:r>
            <w:r w:rsidRPr="007B6B37"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  <w:t xml:space="preserve"> </w:t>
            </w:r>
          </w:p>
          <w:p w14:paraId="35213B5B" w14:textId="24E17D53" w:rsidR="00A57F06" w:rsidRPr="00A57F06" w:rsidRDefault="00A57F06" w:rsidP="007B6B37">
            <w:pPr>
              <w:jc w:val="center"/>
              <w:rPr>
                <w:rFonts w:ascii="Leelawadee" w:eastAsia="Kozuka Gothic Pro EL" w:hAnsi="Leelawadee" w:cs="Leelawadee"/>
                <w:b/>
                <w:sz w:val="40"/>
                <w:szCs w:val="40"/>
              </w:rPr>
            </w:pPr>
            <w:r w:rsidRPr="007B6B37"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  <w:t xml:space="preserve">to </w:t>
            </w:r>
            <w:r w:rsidR="007B6B37" w:rsidRPr="007B6B37"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  <w:t xml:space="preserve">the Office of Residential Life, </w:t>
            </w:r>
            <w:r w:rsidR="00FB6C60">
              <w:rPr>
                <w:rFonts w:ascii="Leelawadee" w:eastAsia="Kozuka Gothic Pro EL" w:hAnsi="Leelawadee" w:cs="Leelawadee"/>
                <w:b/>
                <w:bCs/>
                <w:sz w:val="28"/>
                <w:szCs w:val="28"/>
              </w:rPr>
              <w:t>hc-reslife@haverford.edu</w:t>
            </w:r>
            <w:r w:rsidRPr="00AC3589">
              <w:rPr>
                <w:rFonts w:ascii="Leelawadee" w:eastAsia="Kozuka Gothic Pro EL" w:hAnsi="Leelawadee" w:cs="Leelawadee"/>
                <w:b/>
                <w:sz w:val="40"/>
                <w:szCs w:val="40"/>
              </w:rPr>
              <w:t xml:space="preserve"> </w:t>
            </w:r>
          </w:p>
        </w:tc>
      </w:tr>
    </w:tbl>
    <w:p w14:paraId="23FFB4B5" w14:textId="77777777" w:rsidR="00AC3589" w:rsidRPr="00C03C1A" w:rsidRDefault="00AC3589" w:rsidP="00190C6A">
      <w:pPr>
        <w:jc w:val="center"/>
        <w:rPr>
          <w:rFonts w:ascii="Leelawadee" w:eastAsia="Kozuka Gothic Pro EL" w:hAnsi="Leelawadee" w:cs="Leelawadee"/>
          <w:b/>
          <w:sz w:val="22"/>
          <w:szCs w:val="22"/>
        </w:rPr>
      </w:pPr>
    </w:p>
    <w:p w14:paraId="23C45487" w14:textId="77777777" w:rsidR="00695004" w:rsidRPr="007B6B37" w:rsidRDefault="003A4B3D" w:rsidP="004F666D">
      <w:pPr>
        <w:ind w:right="-72"/>
        <w:jc w:val="both"/>
        <w:rPr>
          <w:rFonts w:ascii="Leelawadee" w:eastAsia="Kozuka Gothic Pro EL" w:hAnsi="Leelawadee" w:cs="Leelawadee"/>
          <w:sz w:val="22"/>
          <w:szCs w:val="22"/>
        </w:rPr>
      </w:pPr>
      <w:r w:rsidRPr="007B6B37">
        <w:rPr>
          <w:rFonts w:ascii="Leelawadee" w:eastAsia="Kozuka Gothic Pro EL" w:hAnsi="Leelawadee" w:cs="Leelawadee"/>
          <w:sz w:val="22"/>
          <w:szCs w:val="22"/>
        </w:rPr>
        <w:t xml:space="preserve">During the trading period, </w:t>
      </w:r>
      <w:r w:rsidRPr="007B6B37">
        <w:rPr>
          <w:rFonts w:ascii="Leelawadee" w:eastAsia="Kozuka Gothic Pro EL" w:hAnsi="Leelawadee" w:cs="Leelawadee"/>
          <w:b/>
          <w:sz w:val="22"/>
          <w:szCs w:val="22"/>
        </w:rPr>
        <w:t>like groups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 may </w:t>
      </w:r>
      <w:r w:rsidR="00AC3589" w:rsidRPr="007B6B37">
        <w:rPr>
          <w:rFonts w:ascii="Leelawadee" w:eastAsia="Kozuka Gothic Pro EL" w:hAnsi="Leelawadee" w:cs="Leelawadee"/>
          <w:sz w:val="22"/>
          <w:szCs w:val="22"/>
        </w:rPr>
        <w:t>request</w:t>
      </w:r>
      <w:r w:rsidR="004F666D" w:rsidRPr="007B6B37">
        <w:rPr>
          <w:rFonts w:ascii="Leelawadee" w:eastAsia="Kozuka Gothic Pro EL" w:hAnsi="Leelawadee" w:cs="Leelawadee"/>
          <w:sz w:val="22"/>
          <w:szCs w:val="22"/>
        </w:rPr>
        <w:t xml:space="preserve"> to 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trade </w:t>
      </w:r>
      <w:r w:rsidR="00AC3589" w:rsidRPr="007B6B37">
        <w:rPr>
          <w:rFonts w:ascii="Leelawadee" w:eastAsia="Kozuka Gothic Pro EL" w:hAnsi="Leelawadee" w:cs="Leelawadee"/>
          <w:sz w:val="22"/>
          <w:szCs w:val="22"/>
        </w:rPr>
        <w:t xml:space="preserve">with </w:t>
      </w:r>
      <w:r w:rsidR="00AC3589" w:rsidRPr="007B6B37">
        <w:rPr>
          <w:rFonts w:ascii="Leelawadee" w:eastAsia="Kozuka Gothic Pro EL" w:hAnsi="Leelawadee" w:cs="Leelawadee"/>
          <w:b/>
          <w:sz w:val="22"/>
          <w:szCs w:val="22"/>
        </w:rPr>
        <w:t>like groups</w:t>
      </w:r>
      <w:r w:rsidR="00AC3589" w:rsidRPr="007B6B37">
        <w:rPr>
          <w:rFonts w:ascii="Leelawadee" w:eastAsia="Kozuka Gothic Pro EL" w:hAnsi="Leelawadee" w:cs="Leelawadee"/>
          <w:sz w:val="22"/>
          <w:szCs w:val="22"/>
        </w:rPr>
        <w:t xml:space="preserve"> (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i.e., </w:t>
      </w:r>
      <w:r w:rsidR="00695004" w:rsidRPr="007B6B37">
        <w:rPr>
          <w:rFonts w:ascii="Leelawadee" w:eastAsia="Kozuka Gothic Pro EL" w:hAnsi="Leelawadee" w:cs="Leelawadee"/>
          <w:sz w:val="22"/>
          <w:szCs w:val="22"/>
        </w:rPr>
        <w:t>a 3-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person </w:t>
      </w:r>
      <w:r w:rsidR="00C53C36" w:rsidRPr="007B6B37">
        <w:rPr>
          <w:rFonts w:ascii="Leelawadee" w:eastAsia="Kozuka Gothic Pro EL" w:hAnsi="Leelawadee" w:cs="Leelawadee"/>
          <w:sz w:val="22"/>
          <w:szCs w:val="22"/>
        </w:rPr>
        <w:t xml:space="preserve">apt. for a </w:t>
      </w:r>
      <w:r w:rsidR="00695004" w:rsidRPr="007B6B37">
        <w:rPr>
          <w:rFonts w:ascii="Leelawadee" w:eastAsia="Kozuka Gothic Pro EL" w:hAnsi="Leelawadee" w:cs="Leelawadee"/>
          <w:sz w:val="22"/>
          <w:szCs w:val="22"/>
        </w:rPr>
        <w:t>3-</w:t>
      </w:r>
      <w:r w:rsidR="00C53C36" w:rsidRPr="007B6B37">
        <w:rPr>
          <w:rFonts w:ascii="Leelawadee" w:eastAsia="Kozuka Gothic Pro EL" w:hAnsi="Leelawadee" w:cs="Leelawadee"/>
          <w:sz w:val="22"/>
          <w:szCs w:val="22"/>
        </w:rPr>
        <w:t>person apt.,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 a </w:t>
      </w:r>
      <w:r w:rsidR="00695004" w:rsidRPr="007B6B37">
        <w:rPr>
          <w:rFonts w:ascii="Leelawadee" w:eastAsia="Kozuka Gothic Pro EL" w:hAnsi="Leelawadee" w:cs="Leelawadee"/>
          <w:sz w:val="22"/>
          <w:szCs w:val="22"/>
        </w:rPr>
        <w:t>5-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person hall group for a </w:t>
      </w:r>
    </w:p>
    <w:p w14:paraId="3DEB918A" w14:textId="1637EBFE" w:rsidR="00B45E20" w:rsidRPr="007B6B37" w:rsidRDefault="00695004" w:rsidP="004F666D">
      <w:pPr>
        <w:ind w:right="-72"/>
        <w:jc w:val="both"/>
        <w:rPr>
          <w:rFonts w:ascii="Leelawadee" w:eastAsia="Kozuka Gothic Pro EL" w:hAnsi="Leelawadee" w:cs="Leelawadee"/>
          <w:sz w:val="22"/>
          <w:szCs w:val="22"/>
        </w:rPr>
      </w:pPr>
      <w:r w:rsidRPr="007B6B37">
        <w:rPr>
          <w:rFonts w:ascii="Leelawadee" w:eastAsia="Kozuka Gothic Pro EL" w:hAnsi="Leelawadee" w:cs="Leelawadee"/>
          <w:sz w:val="22"/>
          <w:szCs w:val="22"/>
        </w:rPr>
        <w:t>5</w:t>
      </w:r>
      <w:r w:rsidR="003A4B3D" w:rsidRPr="007B6B37">
        <w:rPr>
          <w:rFonts w:ascii="Leelawadee" w:eastAsia="Kozuka Gothic Pro EL" w:hAnsi="Leelawadee" w:cs="Leelawadee"/>
          <w:sz w:val="22"/>
          <w:szCs w:val="22"/>
        </w:rPr>
        <w:t>-person hall group</w:t>
      </w:r>
      <w:r w:rsidR="00FB6C60">
        <w:rPr>
          <w:rFonts w:ascii="Leelawadee" w:eastAsia="Kozuka Gothic Pro EL" w:hAnsi="Leelawadee" w:cs="Leelawadee"/>
          <w:sz w:val="22"/>
          <w:szCs w:val="22"/>
        </w:rPr>
        <w:t>).</w:t>
      </w:r>
      <w:r w:rsidR="003A4B3D" w:rsidRPr="007B6B37">
        <w:rPr>
          <w:rFonts w:ascii="Leelawadee" w:eastAsia="Kozuka Gothic Pro EL" w:hAnsi="Leelawadee" w:cs="Leelawadee"/>
          <w:sz w:val="22"/>
          <w:szCs w:val="22"/>
        </w:rPr>
        <w:t xml:space="preserve"> </w:t>
      </w:r>
      <w:r w:rsidR="003A4B3D" w:rsidRPr="007B6B37">
        <w:rPr>
          <w:rFonts w:ascii="Leelawadee" w:eastAsia="Kozuka Gothic Pro EL" w:hAnsi="Leelawadee" w:cs="Leelawadee"/>
          <w:b/>
          <w:sz w:val="22"/>
          <w:szCs w:val="22"/>
        </w:rPr>
        <w:t>Individuals</w:t>
      </w:r>
      <w:r w:rsidR="003A4B3D" w:rsidRPr="007B6B37">
        <w:rPr>
          <w:rFonts w:ascii="Leelawadee" w:eastAsia="Kozuka Gothic Pro EL" w:hAnsi="Leelawadee" w:cs="Leelawadee"/>
          <w:sz w:val="22"/>
          <w:szCs w:val="22"/>
        </w:rPr>
        <w:t xml:space="preserve"> may </w:t>
      </w:r>
      <w:r w:rsidR="00AC3589" w:rsidRPr="007B6B37">
        <w:rPr>
          <w:rFonts w:ascii="Leelawadee" w:eastAsia="Kozuka Gothic Pro EL" w:hAnsi="Leelawadee" w:cs="Leelawadee"/>
          <w:sz w:val="22"/>
          <w:szCs w:val="22"/>
        </w:rPr>
        <w:t>request</w:t>
      </w:r>
      <w:r w:rsidR="004F666D" w:rsidRPr="007B6B37">
        <w:rPr>
          <w:rFonts w:ascii="Leelawadee" w:eastAsia="Kozuka Gothic Pro EL" w:hAnsi="Leelawadee" w:cs="Leelawadee"/>
          <w:sz w:val="22"/>
          <w:szCs w:val="22"/>
        </w:rPr>
        <w:t xml:space="preserve"> to </w:t>
      </w:r>
      <w:r w:rsidR="003A4B3D" w:rsidRPr="007B6B37">
        <w:rPr>
          <w:rFonts w:ascii="Leelawadee" w:eastAsia="Kozuka Gothic Pro EL" w:hAnsi="Leelawadee" w:cs="Leelawadee"/>
          <w:sz w:val="22"/>
          <w:szCs w:val="22"/>
        </w:rPr>
        <w:t>trade any housing provided they are from the same class</w:t>
      </w:r>
      <w:r w:rsidR="00FB6C60">
        <w:rPr>
          <w:rFonts w:ascii="Leelawadee" w:eastAsia="Kozuka Gothic Pro EL" w:hAnsi="Leelawadee" w:cs="Leelawadee"/>
          <w:sz w:val="22"/>
          <w:szCs w:val="22"/>
        </w:rPr>
        <w:t xml:space="preserve"> year</w:t>
      </w:r>
      <w:r w:rsidR="003A4B3D" w:rsidRPr="007B6B37">
        <w:rPr>
          <w:rFonts w:ascii="Leelawadee" w:eastAsia="Kozuka Gothic Pro EL" w:hAnsi="Leelawadee" w:cs="Leelawadee"/>
          <w:sz w:val="22"/>
          <w:szCs w:val="22"/>
        </w:rPr>
        <w:t>.</w:t>
      </w:r>
      <w:r w:rsidR="006B2D30" w:rsidRPr="007B6B37">
        <w:rPr>
          <w:rFonts w:ascii="Leelawadee" w:eastAsia="Kozuka Gothic Pro EL" w:hAnsi="Leelawadee" w:cs="Leelawadee"/>
          <w:sz w:val="22"/>
          <w:szCs w:val="22"/>
        </w:rPr>
        <w:t xml:space="preserve"> </w:t>
      </w:r>
      <w:r w:rsidR="006B2D30" w:rsidRPr="007B6B37">
        <w:rPr>
          <w:rFonts w:ascii="Leelawadee" w:eastAsia="Kozuka Gothic Pro EL" w:hAnsi="Leelawadee" w:cs="Leelawadee"/>
          <w:b/>
          <w:sz w:val="22"/>
          <w:szCs w:val="22"/>
        </w:rPr>
        <w:t xml:space="preserve">Note: </w:t>
      </w:r>
      <w:r w:rsidR="007B6B37" w:rsidRPr="007B6B37">
        <w:rPr>
          <w:rFonts w:ascii="Leelawadee" w:eastAsia="Kozuka Gothic Pro EL" w:hAnsi="Leelawadee" w:cs="Leelawadee"/>
          <w:sz w:val="22"/>
          <w:szCs w:val="22"/>
        </w:rPr>
        <w:t>Students switching rooms</w:t>
      </w:r>
      <w:r w:rsidR="006B2D30" w:rsidRPr="007B6B37">
        <w:rPr>
          <w:rFonts w:ascii="Leelawadee" w:eastAsia="Kozuka Gothic Pro EL" w:hAnsi="Leelawadee" w:cs="Leelawadee"/>
          <w:sz w:val="22"/>
          <w:szCs w:val="22"/>
        </w:rPr>
        <w:t xml:space="preserve"> within group </w:t>
      </w:r>
      <w:r w:rsidR="007B6B37" w:rsidRPr="007B6B37">
        <w:rPr>
          <w:rFonts w:ascii="Leelawadee" w:eastAsia="Kozuka Gothic Pro EL" w:hAnsi="Leelawadee" w:cs="Leelawadee"/>
          <w:sz w:val="22"/>
          <w:szCs w:val="22"/>
        </w:rPr>
        <w:t>housing</w:t>
      </w:r>
      <w:r w:rsidR="006B2D30" w:rsidRPr="007B6B37">
        <w:rPr>
          <w:rFonts w:ascii="Leelawadee" w:eastAsia="Kozuka Gothic Pro EL" w:hAnsi="Leelawadee" w:cs="Leelawadee"/>
          <w:sz w:val="22"/>
          <w:szCs w:val="22"/>
        </w:rPr>
        <w:t xml:space="preserve"> 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do not require approval but they do need to let the Office of Residential Life know so we know the </w:t>
      </w:r>
      <w:r w:rsidR="007B6B37" w:rsidRPr="007B6B37">
        <w:rPr>
          <w:rFonts w:ascii="Leelawadee" w:eastAsia="Kozuka Gothic Pro EL" w:hAnsi="Leelawadee" w:cs="Leelawadee"/>
          <w:sz w:val="22"/>
          <w:szCs w:val="22"/>
        </w:rPr>
        <w:t>correct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 housing</w:t>
      </w:r>
      <w:r w:rsidR="007B6B37" w:rsidRPr="007B6B37">
        <w:rPr>
          <w:rFonts w:ascii="Leelawadee" w:eastAsia="Kozuka Gothic Pro EL" w:hAnsi="Leelawadee" w:cs="Leelawadee"/>
          <w:sz w:val="22"/>
          <w:szCs w:val="22"/>
        </w:rPr>
        <w:t>/rooms</w:t>
      </w:r>
      <w:r w:rsidRPr="007B6B37">
        <w:rPr>
          <w:rFonts w:ascii="Leelawadee" w:eastAsia="Kozuka Gothic Pro EL" w:hAnsi="Leelawadee" w:cs="Leelawadee"/>
          <w:sz w:val="22"/>
          <w:szCs w:val="22"/>
        </w:rPr>
        <w:t xml:space="preserve"> assignments.</w:t>
      </w:r>
    </w:p>
    <w:p w14:paraId="113B3473" w14:textId="77777777" w:rsidR="00C03C1A" w:rsidRPr="007B6B37" w:rsidRDefault="00C03C1A" w:rsidP="004F666D">
      <w:pPr>
        <w:ind w:right="288"/>
        <w:jc w:val="center"/>
        <w:rPr>
          <w:rFonts w:ascii="Leelawadee" w:eastAsia="Kozuka Gothic Pro EL" w:hAnsi="Leelawadee" w:cs="Leelawadee"/>
          <w:b/>
          <w:bCs/>
          <w:sz w:val="22"/>
          <w:szCs w:val="22"/>
        </w:rPr>
      </w:pPr>
    </w:p>
    <w:p w14:paraId="2757E709" w14:textId="77777777" w:rsidR="00AC3589" w:rsidRPr="007B6B37" w:rsidRDefault="00D778EE" w:rsidP="00DD3206">
      <w:pPr>
        <w:ind w:right="288"/>
        <w:jc w:val="center"/>
        <w:rPr>
          <w:rFonts w:ascii="Leelawadee" w:eastAsia="Kozuka Gothic Pro EL" w:hAnsi="Leelawadee" w:cs="Leelawadee"/>
          <w:bCs/>
          <w:sz w:val="22"/>
          <w:szCs w:val="22"/>
        </w:rPr>
      </w:pPr>
      <w:r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>I</w:t>
      </w:r>
      <w:r w:rsidR="007B6B37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>mportant Note</w:t>
      </w:r>
      <w:r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 xml:space="preserve">:  </w:t>
      </w:r>
      <w:r w:rsidR="00190C6A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>All trade</w:t>
      </w:r>
      <w:r w:rsidR="00AC3589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 xml:space="preserve"> request</w:t>
      </w:r>
      <w:r w:rsidR="0063136B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>s</w:t>
      </w:r>
      <w:r w:rsidR="00AC3589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 xml:space="preserve"> will be reviewed and </w:t>
      </w:r>
      <w:r w:rsidR="00190C6A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 xml:space="preserve">must be approved by the </w:t>
      </w:r>
      <w:r w:rsidR="007052DB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 xml:space="preserve">Office </w:t>
      </w:r>
      <w:r w:rsidR="00190C6A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 xml:space="preserve">of </w:t>
      </w:r>
      <w:r w:rsidR="00282D89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>Residential Life</w:t>
      </w:r>
      <w:r w:rsidR="00190C6A" w:rsidRPr="007B6B37">
        <w:rPr>
          <w:rFonts w:ascii="Leelawadee" w:eastAsia="Kozuka Gothic Pro EL" w:hAnsi="Leelawadee" w:cs="Leelawadee"/>
          <w:b/>
          <w:bCs/>
          <w:sz w:val="22"/>
          <w:szCs w:val="22"/>
        </w:rPr>
        <w:t>.</w:t>
      </w:r>
    </w:p>
    <w:p w14:paraId="72471424" w14:textId="77777777" w:rsidR="00836585" w:rsidRDefault="00836585" w:rsidP="00AC3589">
      <w:pPr>
        <w:tabs>
          <w:tab w:val="left" w:pos="0"/>
          <w:tab w:val="left" w:pos="450"/>
          <w:tab w:val="left" w:pos="3870"/>
          <w:tab w:val="left" w:pos="3960"/>
        </w:tabs>
        <w:ind w:left="450" w:right="-180" w:firstLine="3780"/>
        <w:rPr>
          <w:rFonts w:ascii="Leelawadee" w:eastAsia="Kozuka Gothic Pro EL" w:hAnsi="Leelawadee" w:cs="Leelawadee"/>
          <w:bCs/>
          <w:sz w:val="22"/>
          <w:szCs w:val="22"/>
        </w:rPr>
      </w:pPr>
    </w:p>
    <w:tbl>
      <w:tblPr>
        <w:tblStyle w:val="TableGrid"/>
        <w:tblW w:w="11430" w:type="dxa"/>
        <w:tblInd w:w="1615" w:type="dxa"/>
        <w:tblLook w:val="04A0" w:firstRow="1" w:lastRow="0" w:firstColumn="1" w:lastColumn="0" w:noHBand="0" w:noVBand="1"/>
      </w:tblPr>
      <w:tblGrid>
        <w:gridCol w:w="1170"/>
        <w:gridCol w:w="900"/>
        <w:gridCol w:w="990"/>
        <w:gridCol w:w="3510"/>
        <w:gridCol w:w="1530"/>
        <w:gridCol w:w="1260"/>
        <w:gridCol w:w="990"/>
        <w:gridCol w:w="1080"/>
      </w:tblGrid>
      <w:tr w:rsidR="007052DB" w14:paraId="5466BE61" w14:textId="77777777" w:rsidTr="00AA28DD">
        <w:tc>
          <w:tcPr>
            <w:tcW w:w="3060" w:type="dxa"/>
            <w:gridSpan w:val="3"/>
          </w:tcPr>
          <w:p w14:paraId="2BDC9B0C" w14:textId="77777777" w:rsidR="007052DB" w:rsidRPr="007B6B37" w:rsidRDefault="007052DB" w:rsidP="007052D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Housing seeking to</w:t>
            </w:r>
          </w:p>
          <w:p w14:paraId="4934D97A" w14:textId="77777777" w:rsidR="007052DB" w:rsidRPr="007B6B37" w:rsidRDefault="007052DB" w:rsidP="007052D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TRADE</w:t>
            </w: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 xml:space="preserve"> </w:t>
            </w:r>
            <w:r w:rsidRPr="007B6B37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3510" w:type="dxa"/>
            <w:vMerge w:val="restart"/>
          </w:tcPr>
          <w:p w14:paraId="0B87E70E" w14:textId="77777777" w:rsidR="007052DB" w:rsidRPr="007B6B37" w:rsidRDefault="007B6B37" w:rsidP="007B6B37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</w:pPr>
            <w:r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Name of student &amp; class year</w:t>
            </w:r>
          </w:p>
          <w:p w14:paraId="77B7AD5E" w14:textId="77777777" w:rsidR="007052DB" w:rsidRPr="007B6B37" w:rsidRDefault="007052DB" w:rsidP="007B6B37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(Print clearly)</w:t>
            </w:r>
          </w:p>
          <w:p w14:paraId="5C82F292" w14:textId="77777777" w:rsidR="007052DB" w:rsidRPr="007B6B37" w:rsidRDefault="007052DB" w:rsidP="007B6B37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ucida Calligraphy" w:eastAsia="Kozuka Gothic Pro EL" w:hAnsi="Lucida Calligraphy" w:cs="Leelawadee"/>
                <w:b/>
                <w:bCs/>
                <w:sz w:val="20"/>
                <w:szCs w:val="20"/>
              </w:rPr>
              <w:t>Signature</w:t>
            </w: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*</w:t>
            </w:r>
          </w:p>
          <w:p w14:paraId="26A0BBF5" w14:textId="77777777" w:rsidR="007052DB" w:rsidRPr="007B6B37" w:rsidRDefault="007052DB" w:rsidP="007B6B37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You may only sign your name</w:t>
            </w:r>
            <w:r w:rsidR="00C4625F"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.</w:t>
            </w:r>
          </w:p>
          <w:p w14:paraId="7F577593" w14:textId="77777777" w:rsidR="007052DB" w:rsidRPr="007B6B37" w:rsidRDefault="007052DB" w:rsidP="007B6B37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Check box if proxy</w:t>
            </w:r>
          </w:p>
        </w:tc>
        <w:tc>
          <w:tcPr>
            <w:tcW w:w="1530" w:type="dxa"/>
            <w:vMerge w:val="restart"/>
            <w:vAlign w:val="bottom"/>
          </w:tcPr>
          <w:p w14:paraId="594684DB" w14:textId="77777777" w:rsidR="007052DB" w:rsidRPr="007B6B37" w:rsidRDefault="007052DB" w:rsidP="007052D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ID #</w:t>
            </w:r>
          </w:p>
        </w:tc>
        <w:tc>
          <w:tcPr>
            <w:tcW w:w="3330" w:type="dxa"/>
            <w:gridSpan w:val="3"/>
          </w:tcPr>
          <w:p w14:paraId="0163BA87" w14:textId="77777777" w:rsidR="007052DB" w:rsidRPr="007B6B37" w:rsidRDefault="007052DB" w:rsidP="00AA28DD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Housing seeking to</w:t>
            </w:r>
          </w:p>
          <w:p w14:paraId="69F76EE9" w14:textId="77777777" w:rsidR="007052DB" w:rsidRPr="007B6B37" w:rsidRDefault="007052DB" w:rsidP="00AA28DD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jc w:val="center"/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 xml:space="preserve">TRADE </w:t>
            </w:r>
            <w:r w:rsidRPr="00C9651F">
              <w:rPr>
                <w:rFonts w:ascii="Leelawadee" w:eastAsia="Kozuka Gothic Pro EL" w:hAnsi="Leelawadee" w:cs="Leelawadee"/>
                <w:b/>
                <w:bCs/>
                <w:sz w:val="20"/>
                <w:szCs w:val="20"/>
              </w:rPr>
              <w:t>TO</w:t>
            </w:r>
          </w:p>
        </w:tc>
      </w:tr>
      <w:tr w:rsidR="00AA28DD" w14:paraId="53E64710" w14:textId="77777777" w:rsidTr="00AA28DD">
        <w:tc>
          <w:tcPr>
            <w:tcW w:w="1170" w:type="dxa"/>
            <w:vAlign w:val="bottom"/>
          </w:tcPr>
          <w:p w14:paraId="04A27D76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Residence Hall</w:t>
            </w:r>
          </w:p>
        </w:tc>
        <w:tc>
          <w:tcPr>
            <w:tcW w:w="900" w:type="dxa"/>
            <w:vAlign w:val="bottom"/>
          </w:tcPr>
          <w:p w14:paraId="68B3D2C2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Apt./</w:t>
            </w:r>
          </w:p>
          <w:p w14:paraId="55A953D6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Suite #</w:t>
            </w:r>
          </w:p>
        </w:tc>
        <w:tc>
          <w:tcPr>
            <w:tcW w:w="990" w:type="dxa"/>
            <w:vAlign w:val="bottom"/>
          </w:tcPr>
          <w:p w14:paraId="5C022024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Letter/</w:t>
            </w:r>
          </w:p>
          <w:p w14:paraId="5897F864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Room #</w:t>
            </w:r>
          </w:p>
        </w:tc>
        <w:tc>
          <w:tcPr>
            <w:tcW w:w="3510" w:type="dxa"/>
            <w:vMerge/>
          </w:tcPr>
          <w:p w14:paraId="59210312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27FB536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57B321" w14:textId="77777777" w:rsidR="00AA28DD" w:rsidRDefault="00AA28DD" w:rsidP="00C4625F">
            <w:pPr>
              <w:tabs>
                <w:tab w:val="left" w:pos="-108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 xml:space="preserve">Residence </w:t>
            </w:r>
          </w:p>
          <w:p w14:paraId="377FE303" w14:textId="77777777" w:rsidR="00AA28DD" w:rsidRPr="007B6B37" w:rsidRDefault="00AA28DD" w:rsidP="00C4625F">
            <w:pPr>
              <w:tabs>
                <w:tab w:val="left" w:pos="-108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Hall</w:t>
            </w:r>
          </w:p>
        </w:tc>
        <w:tc>
          <w:tcPr>
            <w:tcW w:w="990" w:type="dxa"/>
            <w:vAlign w:val="bottom"/>
          </w:tcPr>
          <w:p w14:paraId="4034C4C1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Apt./</w:t>
            </w:r>
          </w:p>
          <w:p w14:paraId="436CF1B6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Suite #</w:t>
            </w:r>
          </w:p>
        </w:tc>
        <w:tc>
          <w:tcPr>
            <w:tcW w:w="1080" w:type="dxa"/>
            <w:vAlign w:val="bottom"/>
          </w:tcPr>
          <w:p w14:paraId="4581A58A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Letter/</w:t>
            </w:r>
          </w:p>
          <w:p w14:paraId="19B8717B" w14:textId="77777777" w:rsidR="00AA28DD" w:rsidRPr="007B6B37" w:rsidRDefault="00AA28DD" w:rsidP="008703A8">
            <w:pPr>
              <w:tabs>
                <w:tab w:val="left" w:pos="-108"/>
                <w:tab w:val="left" w:pos="450"/>
                <w:tab w:val="left" w:pos="3870"/>
                <w:tab w:val="left" w:pos="3960"/>
              </w:tabs>
              <w:ind w:left="-108" w:right="-180"/>
              <w:jc w:val="center"/>
              <w:rPr>
                <w:rFonts w:ascii="Leelawadee" w:eastAsia="Kozuka Gothic Pro EL" w:hAnsi="Leelawadee" w:cs="Leelawadee"/>
                <w:bCs/>
                <w:sz w:val="20"/>
                <w:szCs w:val="20"/>
              </w:rPr>
            </w:pPr>
            <w:r w:rsidRPr="007B6B37">
              <w:rPr>
                <w:rFonts w:ascii="Leelawadee" w:eastAsia="Kozuka Gothic Pro EL" w:hAnsi="Leelawadee" w:cs="Leelawadee"/>
                <w:bCs/>
                <w:sz w:val="20"/>
                <w:szCs w:val="20"/>
              </w:rPr>
              <w:t>Room #</w:t>
            </w:r>
          </w:p>
        </w:tc>
      </w:tr>
      <w:tr w:rsidR="00AA28DD" w14:paraId="5B6DC05F" w14:textId="77777777" w:rsidTr="00AA28DD">
        <w:trPr>
          <w:trHeight w:hRule="exact" w:val="720"/>
        </w:trPr>
        <w:tc>
          <w:tcPr>
            <w:tcW w:w="1170" w:type="dxa"/>
          </w:tcPr>
          <w:p w14:paraId="44410050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CB5CC31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5672016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5046ACE1" w14:textId="77777777" w:rsidR="00AA28DD" w:rsidRPr="007B6B37" w:rsidRDefault="00AA28DD" w:rsidP="00DD14F8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4263191E" w14:textId="77777777" w:rsidR="00AA28DD" w:rsidRPr="007B6B37" w:rsidRDefault="00AA28DD" w:rsidP="00C4625F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6EC76485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682D3D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19C5ECB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ED5F4D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6309E15E" w14:textId="77777777" w:rsidTr="00AA28DD">
        <w:trPr>
          <w:trHeight w:hRule="exact" w:val="720"/>
        </w:trPr>
        <w:tc>
          <w:tcPr>
            <w:tcW w:w="1170" w:type="dxa"/>
          </w:tcPr>
          <w:p w14:paraId="1C79ED95" w14:textId="77777777" w:rsidR="00AA28DD" w:rsidRPr="007B6B37" w:rsidRDefault="00AA28DD" w:rsidP="001026BE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left="450"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C9C2448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D2885A4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769BDA36" w14:textId="77777777" w:rsidR="00AA28DD" w:rsidRPr="007B6B37" w:rsidRDefault="00AA28DD" w:rsidP="00101E36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540F5090" w14:textId="77777777" w:rsidR="00AA28DD" w:rsidRPr="007B6B37" w:rsidRDefault="00AA28DD" w:rsidP="00C4625F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6A928365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C7A6CA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35658D8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9B188F" w14:textId="77777777" w:rsidR="00AA28DD" w:rsidRPr="007B6B37" w:rsidRDefault="00AA28DD" w:rsidP="00AC3589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140ACA33" w14:textId="77777777" w:rsidTr="00AA28DD">
        <w:trPr>
          <w:trHeight w:hRule="exact" w:val="720"/>
        </w:trPr>
        <w:tc>
          <w:tcPr>
            <w:tcW w:w="1170" w:type="dxa"/>
          </w:tcPr>
          <w:p w14:paraId="0D17AE90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09094DD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5ABD839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4C92D8CD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3893FF00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20AA6444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D54032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70CA08B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77E14A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180AF1FA" w14:textId="77777777" w:rsidTr="00AA28DD">
        <w:trPr>
          <w:trHeight w:hRule="exact" w:val="720"/>
        </w:trPr>
        <w:tc>
          <w:tcPr>
            <w:tcW w:w="1170" w:type="dxa"/>
          </w:tcPr>
          <w:p w14:paraId="7CFBB2BB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F04B694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2DD3557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0B5421D3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35A25F9D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313ADA36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D20ABB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9F27BDA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8644D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17748D85" w14:textId="77777777" w:rsidTr="00AA28DD">
        <w:trPr>
          <w:trHeight w:hRule="exact" w:val="720"/>
        </w:trPr>
        <w:tc>
          <w:tcPr>
            <w:tcW w:w="1170" w:type="dxa"/>
          </w:tcPr>
          <w:p w14:paraId="76F1B498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1AA34F0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9BDAFA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2D07A887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19D9123F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379DAE23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2E57D9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7ECDF3A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3C5ACF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43D608A6" w14:textId="77777777" w:rsidTr="00AA28DD">
        <w:trPr>
          <w:trHeight w:hRule="exact" w:val="720"/>
        </w:trPr>
        <w:tc>
          <w:tcPr>
            <w:tcW w:w="1170" w:type="dxa"/>
          </w:tcPr>
          <w:p w14:paraId="6D65E46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8F75EDC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4FF276A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0B97F357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5F5EFE4F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5A4F1542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EF68C8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9939866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4A4F6E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5018CBE8" w14:textId="77777777" w:rsidTr="00AA28DD">
        <w:trPr>
          <w:trHeight w:hRule="exact" w:val="720"/>
        </w:trPr>
        <w:tc>
          <w:tcPr>
            <w:tcW w:w="1170" w:type="dxa"/>
          </w:tcPr>
          <w:p w14:paraId="0516B268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2C6FB0C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699EF33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4A7A4A53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508220FA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2B37F3F5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96CF6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09E79C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B1BFD3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  <w:tr w:rsidR="00AA28DD" w14:paraId="22ABDD26" w14:textId="77777777" w:rsidTr="00AA28DD">
        <w:trPr>
          <w:trHeight w:hRule="exact" w:val="720"/>
        </w:trPr>
        <w:tc>
          <w:tcPr>
            <w:tcW w:w="1170" w:type="dxa"/>
          </w:tcPr>
          <w:p w14:paraId="62535D58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330DF8C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4FCCAE2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0035D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t>Proxy</w:t>
            </w:r>
          </w:p>
          <w:p w14:paraId="201D5431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jc w:val="right"/>
              <w:rPr>
                <w:rFonts w:ascii="Leelawadee" w:hAnsi="Leelawadee" w:cs="Leelawadee"/>
                <w:sz w:val="18"/>
                <w:szCs w:val="18"/>
              </w:rPr>
            </w:pPr>
            <w:r w:rsidRPr="007B6B37">
              <w:rPr>
                <w:rFonts w:ascii="Leelawadee" w:hAnsi="Leelawadee" w:cs="Leelawadee"/>
                <w:sz w:val="18"/>
                <w:szCs w:val="18"/>
              </w:rPr>
              <w:sym w:font="Wingdings" w:char="F071"/>
            </w:r>
          </w:p>
        </w:tc>
        <w:tc>
          <w:tcPr>
            <w:tcW w:w="1530" w:type="dxa"/>
          </w:tcPr>
          <w:p w14:paraId="2033974C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3FFAA0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F7EB8ED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8905B0" w14:textId="77777777" w:rsidR="00AA28DD" w:rsidRPr="007B6B37" w:rsidRDefault="00AA28DD" w:rsidP="005665BB">
            <w:pPr>
              <w:tabs>
                <w:tab w:val="left" w:pos="0"/>
                <w:tab w:val="left" w:pos="450"/>
                <w:tab w:val="left" w:pos="3870"/>
                <w:tab w:val="left" w:pos="3960"/>
              </w:tabs>
              <w:ind w:right="-180"/>
              <w:rPr>
                <w:rFonts w:ascii="Leelawadee" w:eastAsia="Kozuka Gothic Pro EL" w:hAnsi="Leelawadee" w:cs="Leelawadee"/>
                <w:bCs/>
                <w:sz w:val="18"/>
                <w:szCs w:val="18"/>
              </w:rPr>
            </w:pPr>
          </w:p>
        </w:tc>
      </w:tr>
    </w:tbl>
    <w:p w14:paraId="364FB4BA" w14:textId="77777777" w:rsidR="00190C6A" w:rsidRPr="00AC3589" w:rsidRDefault="00101E36" w:rsidP="00AA28DD">
      <w:pPr>
        <w:tabs>
          <w:tab w:val="left" w:pos="0"/>
          <w:tab w:val="left" w:pos="450"/>
          <w:tab w:val="left" w:pos="3870"/>
          <w:tab w:val="left" w:pos="3960"/>
        </w:tabs>
        <w:ind w:left="450" w:right="-180" w:firstLine="3780"/>
        <w:rPr>
          <w:rFonts w:ascii="Leelawadee" w:eastAsia="Kozuka Gothic Pro EL" w:hAnsi="Leelawadee" w:cs="Leelawadee"/>
          <w:bCs/>
          <w:sz w:val="22"/>
          <w:szCs w:val="22"/>
        </w:rPr>
      </w:pPr>
      <w:r w:rsidRPr="00AC3589">
        <w:rPr>
          <w:rFonts w:ascii="Leelawadee" w:eastAsia="Kozuka Gothic Pro EL" w:hAnsi="Leelawadee" w:cs="Leelawadee"/>
          <w:bCs/>
          <w:sz w:val="22"/>
          <w:szCs w:val="22"/>
        </w:rPr>
        <w:t>A</w:t>
      </w:r>
      <w:r w:rsidR="007B6B37">
        <w:rPr>
          <w:rFonts w:ascii="Leelawadee" w:eastAsia="Kozuka Gothic Pro EL" w:hAnsi="Leelawadee" w:cs="Leelawadee"/>
          <w:bCs/>
          <w:sz w:val="22"/>
          <w:szCs w:val="22"/>
        </w:rPr>
        <w:t>pproved</w:t>
      </w:r>
      <w:r w:rsidRPr="00AC3589">
        <w:rPr>
          <w:rFonts w:ascii="Leelawadee" w:eastAsia="Kozuka Gothic Pro EL" w:hAnsi="Leelawadee" w:cs="Leelawadee"/>
          <w:bCs/>
          <w:sz w:val="22"/>
          <w:szCs w:val="22"/>
        </w:rPr>
        <w:t xml:space="preserve"> by </w:t>
      </w:r>
      <w:r>
        <w:rPr>
          <w:rFonts w:ascii="Leelawadee" w:eastAsia="Kozuka Gothic Pro EL" w:hAnsi="Leelawadee" w:cs="Leelawadee"/>
          <w:bCs/>
          <w:sz w:val="22"/>
          <w:szCs w:val="22"/>
        </w:rPr>
        <w:t>Office of Residential Life</w:t>
      </w:r>
      <w:r w:rsidRPr="00AC3589">
        <w:rPr>
          <w:rFonts w:ascii="Leelawadee" w:eastAsia="Kozuka Gothic Pro EL" w:hAnsi="Leelawadee" w:cs="Leelawadee"/>
          <w:bCs/>
          <w:sz w:val="22"/>
          <w:szCs w:val="22"/>
        </w:rPr>
        <w:tab/>
      </w:r>
      <w:r w:rsidR="007B6B37">
        <w:rPr>
          <w:rFonts w:ascii="Leelawadee" w:eastAsia="Kozuka Gothic Pro EL" w:hAnsi="Leelawadee" w:cs="Leelawadee"/>
          <w:bCs/>
          <w:sz w:val="22"/>
          <w:szCs w:val="22"/>
        </w:rPr>
        <w:t xml:space="preserve">   </w:t>
      </w:r>
      <w:r w:rsidRPr="00AC3589">
        <w:rPr>
          <w:rFonts w:ascii="Leelawadee" w:eastAsia="Kozuka Gothic Pro EL" w:hAnsi="Leelawadee" w:cs="Leelawadee"/>
          <w:bCs/>
          <w:sz w:val="22"/>
          <w:szCs w:val="22"/>
        </w:rPr>
        <w:t xml:space="preserve">Yes  </w:t>
      </w:r>
      <w:r w:rsidRPr="00AC3589">
        <w:rPr>
          <w:rFonts w:ascii="Leelawadee" w:eastAsia="Kozuka Gothic Pro EL" w:hAnsi="Leelawadee" w:cs="Leelawadee"/>
          <w:bCs/>
          <w:sz w:val="22"/>
          <w:szCs w:val="22"/>
        </w:rPr>
        <w:sym w:font="Wingdings 2" w:char="F0A3"/>
      </w:r>
      <w:r w:rsidRPr="00AC3589">
        <w:rPr>
          <w:rFonts w:ascii="Leelawadee" w:eastAsia="Kozuka Gothic Pro EL" w:hAnsi="Leelawadee" w:cs="Leelawadee"/>
          <w:bCs/>
          <w:sz w:val="22"/>
          <w:szCs w:val="22"/>
        </w:rPr>
        <w:t xml:space="preserve">   No   </w:t>
      </w:r>
      <w:r w:rsidRPr="00AC3589">
        <w:rPr>
          <w:rFonts w:ascii="Leelawadee" w:eastAsia="Kozuka Gothic Pro EL" w:hAnsi="Leelawadee" w:cs="Leelawadee"/>
          <w:bCs/>
          <w:sz w:val="22"/>
          <w:szCs w:val="22"/>
        </w:rPr>
        <w:sym w:font="Wingdings 2" w:char="F0A3"/>
      </w:r>
    </w:p>
    <w:sectPr w:rsidR="00190C6A" w:rsidRPr="00AC3589" w:rsidSect="004F666D">
      <w:pgSz w:w="15840" w:h="12240" w:orient="landscape"/>
      <w:pgMar w:top="432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24A"/>
    <w:multiLevelType w:val="hybridMultilevel"/>
    <w:tmpl w:val="1C38D1CA"/>
    <w:lvl w:ilvl="0" w:tplc="A3D222DE">
      <w:numFmt w:val="bullet"/>
      <w:lvlText w:val=""/>
      <w:lvlJc w:val="left"/>
      <w:pPr>
        <w:tabs>
          <w:tab w:val="num" w:pos="960"/>
        </w:tabs>
        <w:ind w:left="960" w:hanging="60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7E9B"/>
    <w:multiLevelType w:val="hybridMultilevel"/>
    <w:tmpl w:val="BECA00AA"/>
    <w:lvl w:ilvl="0" w:tplc="1BBEB922">
      <w:start w:val="3"/>
      <w:numFmt w:val="bullet"/>
      <w:lvlText w:val=""/>
      <w:lvlJc w:val="left"/>
      <w:pPr>
        <w:tabs>
          <w:tab w:val="num" w:pos="2430"/>
        </w:tabs>
        <w:ind w:left="2430" w:hanging="45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2492"/>
    <w:multiLevelType w:val="hybridMultilevel"/>
    <w:tmpl w:val="68B68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7"/>
    <w:rsid w:val="00010B27"/>
    <w:rsid w:val="000430EC"/>
    <w:rsid w:val="00056342"/>
    <w:rsid w:val="00075F2D"/>
    <w:rsid w:val="00084E69"/>
    <w:rsid w:val="000F2608"/>
    <w:rsid w:val="00101E36"/>
    <w:rsid w:val="001026BE"/>
    <w:rsid w:val="00190C6A"/>
    <w:rsid w:val="00194603"/>
    <w:rsid w:val="001A4474"/>
    <w:rsid w:val="001F640A"/>
    <w:rsid w:val="00210006"/>
    <w:rsid w:val="00282D89"/>
    <w:rsid w:val="00295120"/>
    <w:rsid w:val="002C17EA"/>
    <w:rsid w:val="003365DB"/>
    <w:rsid w:val="003504A5"/>
    <w:rsid w:val="00374AD7"/>
    <w:rsid w:val="003A4B3D"/>
    <w:rsid w:val="003F1353"/>
    <w:rsid w:val="00461C9F"/>
    <w:rsid w:val="004F666D"/>
    <w:rsid w:val="00523E0B"/>
    <w:rsid w:val="005308AC"/>
    <w:rsid w:val="00560070"/>
    <w:rsid w:val="005E449E"/>
    <w:rsid w:val="005F27F1"/>
    <w:rsid w:val="0062743B"/>
    <w:rsid w:val="0063136B"/>
    <w:rsid w:val="00632223"/>
    <w:rsid w:val="00671C80"/>
    <w:rsid w:val="00690E87"/>
    <w:rsid w:val="00695004"/>
    <w:rsid w:val="006B2D30"/>
    <w:rsid w:val="006F0CED"/>
    <w:rsid w:val="006F17F9"/>
    <w:rsid w:val="007052DB"/>
    <w:rsid w:val="00742FF0"/>
    <w:rsid w:val="007B6B37"/>
    <w:rsid w:val="007B6E52"/>
    <w:rsid w:val="007D1B57"/>
    <w:rsid w:val="007F70F4"/>
    <w:rsid w:val="00836585"/>
    <w:rsid w:val="00842873"/>
    <w:rsid w:val="008703A8"/>
    <w:rsid w:val="008A5CE9"/>
    <w:rsid w:val="008D1C30"/>
    <w:rsid w:val="008F601C"/>
    <w:rsid w:val="0095476E"/>
    <w:rsid w:val="00967047"/>
    <w:rsid w:val="009B62B9"/>
    <w:rsid w:val="00A31FB4"/>
    <w:rsid w:val="00A57F06"/>
    <w:rsid w:val="00A833AC"/>
    <w:rsid w:val="00AA28DD"/>
    <w:rsid w:val="00AC3589"/>
    <w:rsid w:val="00B04B02"/>
    <w:rsid w:val="00B30CDD"/>
    <w:rsid w:val="00B45E20"/>
    <w:rsid w:val="00B50D35"/>
    <w:rsid w:val="00BE678C"/>
    <w:rsid w:val="00C03C1A"/>
    <w:rsid w:val="00C4625F"/>
    <w:rsid w:val="00C47BC2"/>
    <w:rsid w:val="00C53C36"/>
    <w:rsid w:val="00C60B82"/>
    <w:rsid w:val="00C7069F"/>
    <w:rsid w:val="00C9651F"/>
    <w:rsid w:val="00CC2D2A"/>
    <w:rsid w:val="00CF0423"/>
    <w:rsid w:val="00D778EE"/>
    <w:rsid w:val="00D83991"/>
    <w:rsid w:val="00DA45FF"/>
    <w:rsid w:val="00DD14F8"/>
    <w:rsid w:val="00DD24E6"/>
    <w:rsid w:val="00DD2E97"/>
    <w:rsid w:val="00DD3206"/>
    <w:rsid w:val="00E349DD"/>
    <w:rsid w:val="00E517E7"/>
    <w:rsid w:val="00E87042"/>
    <w:rsid w:val="00EB2974"/>
    <w:rsid w:val="00EC1811"/>
    <w:rsid w:val="00EE3A2F"/>
    <w:rsid w:val="00F62A49"/>
    <w:rsid w:val="00F93E01"/>
    <w:rsid w:val="00F94788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F1E00"/>
  <w15:docId w15:val="{CDDDF3E4-5B19-44E0-894D-191612B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9F"/>
    <w:rPr>
      <w:rFonts w:ascii="Trebuchet MS" w:hAnsi="Trebuchet MS"/>
      <w:sz w:val="24"/>
      <w:szCs w:val="24"/>
    </w:rPr>
  </w:style>
  <w:style w:type="paragraph" w:styleId="Heading4">
    <w:name w:val="heading 4"/>
    <w:basedOn w:val="Normal"/>
    <w:next w:val="Normal"/>
    <w:qFormat/>
    <w:rsid w:val="0095476E"/>
    <w:pPr>
      <w:keepNext/>
      <w:outlineLvl w:val="3"/>
    </w:pPr>
    <w:rPr>
      <w:rFonts w:ascii="Times" w:hAnsi="Time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5476E"/>
    <w:pPr>
      <w:tabs>
        <w:tab w:val="left" w:pos="360"/>
        <w:tab w:val="left" w:pos="720"/>
      </w:tabs>
      <w:ind w:left="810" w:hanging="90"/>
    </w:pPr>
    <w:rPr>
      <w:rFonts w:ascii="Times" w:hAnsi="Times"/>
      <w:szCs w:val="20"/>
    </w:rPr>
  </w:style>
  <w:style w:type="table" w:styleId="TableGrid">
    <w:name w:val="Table Grid"/>
    <w:basedOn w:val="TableNormal"/>
    <w:rsid w:val="0095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70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30CDD"/>
    <w:rPr>
      <w:b/>
      <w:bCs/>
    </w:rPr>
  </w:style>
  <w:style w:type="character" w:customStyle="1" w:styleId="style14">
    <w:name w:val="style14"/>
    <w:basedOn w:val="DefaultParagraphFont"/>
    <w:rsid w:val="00B30CDD"/>
  </w:style>
  <w:style w:type="paragraph" w:styleId="NormalWeb">
    <w:name w:val="Normal (Web)"/>
    <w:basedOn w:val="Normal"/>
    <w:rsid w:val="00B30C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44">
    <w:name w:val="style44"/>
    <w:basedOn w:val="DefaultParagraphFont"/>
    <w:rsid w:val="00B3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TRADE APPLICATION 2004</vt:lpstr>
    </vt:vector>
  </TitlesOfParts>
  <Company>Haverford College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TRADE APPLICATION 2004</dc:title>
  <dc:creator>Marianne Smith</dc:creator>
  <cp:lastModifiedBy>Nathan Diehl</cp:lastModifiedBy>
  <cp:revision>2</cp:revision>
  <cp:lastPrinted>2018-04-06T16:14:00Z</cp:lastPrinted>
  <dcterms:created xsi:type="dcterms:W3CDTF">2020-05-01T19:50:00Z</dcterms:created>
  <dcterms:modified xsi:type="dcterms:W3CDTF">2020-05-01T19:50:00Z</dcterms:modified>
</cp:coreProperties>
</file>